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411" w:rsidRDefault="00664411" w:rsidP="006644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ru-RU" w:eastAsia="be-BY"/>
        </w:rPr>
      </w:pPr>
      <w:r w:rsidRPr="00716338">
        <w:rPr>
          <w:rFonts w:ascii="Times New Roman" w:eastAsia="Times New Roman" w:hAnsi="Times New Roman" w:cs="Times New Roman"/>
          <w:b/>
          <w:sz w:val="28"/>
          <w:szCs w:val="24"/>
          <w:lang w:eastAsia="be-BY"/>
        </w:rPr>
        <w:t xml:space="preserve">2007-2008 </w:t>
      </w:r>
      <w:r w:rsidRPr="00664411">
        <w:rPr>
          <w:rFonts w:ascii="Times New Roman" w:eastAsia="Times New Roman" w:hAnsi="Times New Roman" w:cs="Times New Roman"/>
          <w:b/>
          <w:sz w:val="28"/>
          <w:szCs w:val="24"/>
          <w:lang w:val="ru-RU" w:eastAsia="be-BY"/>
        </w:rPr>
        <w:t>учебный год</w:t>
      </w:r>
    </w:p>
    <w:p w:rsidR="00664411" w:rsidRPr="00664411" w:rsidRDefault="00664411" w:rsidP="006644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ru-RU" w:eastAsia="be-BY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ru-RU" w:eastAsia="be-BY"/>
        </w:rPr>
        <w:t>Достижения БГПТКэ</w:t>
      </w:r>
    </w:p>
    <w:p w:rsidR="00664411" w:rsidRPr="00716338" w:rsidRDefault="00664411" w:rsidP="00664411">
      <w:pPr>
        <w:spacing w:after="0" w:line="240" w:lineRule="auto"/>
        <w:rPr>
          <w:rFonts w:ascii="Verdana" w:eastAsia="Times New Roman" w:hAnsi="Verdana" w:cs="Times New Roman"/>
          <w:sz w:val="20"/>
          <w:szCs w:val="19"/>
          <w:lang w:val="ru-RU" w:eastAsia="be-BY"/>
        </w:rPr>
      </w:pPr>
    </w:p>
    <w:tbl>
      <w:tblPr>
        <w:tblW w:w="5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95"/>
        <w:gridCol w:w="4364"/>
      </w:tblGrid>
      <w:tr w:rsidR="00664411" w:rsidRPr="00716338" w:rsidTr="001C28E1">
        <w:trPr>
          <w:trHeight w:val="346"/>
        </w:trPr>
        <w:tc>
          <w:tcPr>
            <w:tcW w:w="26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16338" w:rsidRPr="00716338" w:rsidRDefault="00664411" w:rsidP="001C2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be-BY"/>
              </w:rPr>
            </w:pPr>
            <w:r w:rsidRPr="00716338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be-BY"/>
              </w:rPr>
              <w:t>Областные</w:t>
            </w:r>
          </w:p>
        </w:tc>
        <w:tc>
          <w:tcPr>
            <w:tcW w:w="23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16338" w:rsidRPr="00716338" w:rsidRDefault="00664411" w:rsidP="001C2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be-BY"/>
              </w:rPr>
            </w:pPr>
            <w:r w:rsidRPr="00716338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be-BY"/>
              </w:rPr>
              <w:t>Руководитель</w:t>
            </w:r>
          </w:p>
        </w:tc>
      </w:tr>
      <w:tr w:rsidR="00664411" w:rsidRPr="00716338" w:rsidTr="001C28E1">
        <w:tc>
          <w:tcPr>
            <w:tcW w:w="269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16338" w:rsidRPr="00716338" w:rsidRDefault="00664411" w:rsidP="001C28E1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be-BY"/>
              </w:rPr>
            </w:pPr>
            <w:r w:rsidRPr="00716338">
              <w:rPr>
                <w:rFonts w:ascii="Times New Roman" w:eastAsia="Times New Roman" w:hAnsi="Times New Roman" w:cs="Times New Roman"/>
                <w:sz w:val="28"/>
                <w:szCs w:val="24"/>
                <w:lang w:eastAsia="be-BY"/>
              </w:rPr>
              <w:t xml:space="preserve">Областной конкурс «Интеллектуальный марафон» (дипломы </w:t>
            </w:r>
            <w:r w:rsidRPr="00716338">
              <w:rPr>
                <w:rFonts w:ascii="Times New Roman" w:eastAsia="Times New Roman" w:hAnsi="Times New Roman" w:cs="Times New Roman"/>
                <w:sz w:val="28"/>
                <w:szCs w:val="24"/>
                <w:lang w:val="en-US" w:eastAsia="be-BY"/>
              </w:rPr>
              <w:t>I</w:t>
            </w:r>
            <w:r w:rsidRPr="00716338">
              <w:rPr>
                <w:rFonts w:ascii="Times New Roman" w:eastAsia="Times New Roman" w:hAnsi="Times New Roman" w:cs="Times New Roman"/>
                <w:sz w:val="28"/>
                <w:szCs w:val="24"/>
                <w:lang w:eastAsia="be-BY"/>
              </w:rPr>
              <w:t xml:space="preserve"> и </w:t>
            </w:r>
            <w:r w:rsidRPr="00716338">
              <w:rPr>
                <w:rFonts w:ascii="Times New Roman" w:eastAsia="Times New Roman" w:hAnsi="Times New Roman" w:cs="Times New Roman"/>
                <w:sz w:val="28"/>
                <w:szCs w:val="24"/>
                <w:lang w:val="en-US" w:eastAsia="be-BY"/>
              </w:rPr>
              <w:t>III</w:t>
            </w:r>
            <w:r w:rsidRPr="00716338">
              <w:rPr>
                <w:rFonts w:ascii="Times New Roman" w:eastAsia="Times New Roman" w:hAnsi="Times New Roman" w:cs="Times New Roman"/>
                <w:sz w:val="28"/>
                <w:szCs w:val="24"/>
                <w:lang w:eastAsia="be-BY"/>
              </w:rPr>
              <w:t xml:space="preserve"> степени)</w:t>
            </w:r>
          </w:p>
        </w:tc>
        <w:tc>
          <w:tcPr>
            <w:tcW w:w="230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16338" w:rsidRPr="00716338" w:rsidRDefault="00664411" w:rsidP="001C28E1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be-BY"/>
              </w:rPr>
            </w:pPr>
            <w:r w:rsidRPr="00716338">
              <w:rPr>
                <w:rFonts w:ascii="Times New Roman" w:eastAsia="Times New Roman" w:hAnsi="Times New Roman" w:cs="Times New Roman"/>
                <w:sz w:val="28"/>
                <w:szCs w:val="24"/>
                <w:lang w:eastAsia="be-BY"/>
              </w:rPr>
              <w:t>Пыжьянова Г.М.</w:t>
            </w:r>
          </w:p>
        </w:tc>
      </w:tr>
      <w:tr w:rsidR="00664411" w:rsidRPr="00716338" w:rsidTr="001C28E1">
        <w:tc>
          <w:tcPr>
            <w:tcW w:w="269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16338" w:rsidRPr="00716338" w:rsidRDefault="00664411" w:rsidP="001C28E1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be-BY"/>
              </w:rPr>
            </w:pPr>
            <w:r w:rsidRPr="00716338">
              <w:rPr>
                <w:rFonts w:ascii="Times New Roman" w:eastAsia="Times New Roman" w:hAnsi="Times New Roman" w:cs="Times New Roman"/>
                <w:sz w:val="28"/>
                <w:szCs w:val="24"/>
                <w:lang w:eastAsia="be-BY"/>
              </w:rPr>
              <w:t xml:space="preserve">Областная научно-практическая конференция «Берасцейшчына ў мове і літаратуры” (диплом </w:t>
            </w:r>
            <w:r w:rsidRPr="00716338">
              <w:rPr>
                <w:rFonts w:ascii="Times New Roman" w:eastAsia="Times New Roman" w:hAnsi="Times New Roman" w:cs="Times New Roman"/>
                <w:sz w:val="28"/>
                <w:szCs w:val="24"/>
                <w:lang w:val="en-US" w:eastAsia="be-BY"/>
              </w:rPr>
              <w:t>II</w:t>
            </w:r>
            <w:r w:rsidRPr="00716338">
              <w:rPr>
                <w:rFonts w:ascii="Times New Roman" w:eastAsia="Times New Roman" w:hAnsi="Times New Roman" w:cs="Times New Roman"/>
                <w:sz w:val="28"/>
                <w:szCs w:val="24"/>
                <w:lang w:eastAsia="be-BY"/>
              </w:rPr>
              <w:t xml:space="preserve"> степени)</w:t>
            </w:r>
          </w:p>
        </w:tc>
        <w:tc>
          <w:tcPr>
            <w:tcW w:w="230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16338" w:rsidRPr="00716338" w:rsidRDefault="00664411" w:rsidP="001C28E1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be-BY"/>
              </w:rPr>
            </w:pPr>
            <w:r w:rsidRPr="00716338">
              <w:rPr>
                <w:rFonts w:ascii="Times New Roman" w:eastAsia="Times New Roman" w:hAnsi="Times New Roman" w:cs="Times New Roman"/>
                <w:sz w:val="28"/>
                <w:szCs w:val="24"/>
                <w:lang w:eastAsia="be-BY"/>
              </w:rPr>
              <w:t>Пыжьянова Г.М.</w:t>
            </w:r>
          </w:p>
        </w:tc>
      </w:tr>
    </w:tbl>
    <w:p w:rsidR="003F16EF" w:rsidRPr="00664411" w:rsidRDefault="003F16EF">
      <w:pPr>
        <w:rPr>
          <w:sz w:val="24"/>
        </w:rPr>
      </w:pPr>
    </w:p>
    <w:sectPr w:rsidR="003F16EF" w:rsidRPr="00664411" w:rsidSect="003F16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141"/>
  <w:characterSpacingControl w:val="doNotCompress"/>
  <w:compat/>
  <w:rsids>
    <w:rsidRoot w:val="00664411"/>
    <w:rsid w:val="003F16EF"/>
    <w:rsid w:val="00664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4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230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ТАНЮША</dc:creator>
  <cp:lastModifiedBy>ТАНЮША</cp:lastModifiedBy>
  <cp:revision>1</cp:revision>
  <dcterms:created xsi:type="dcterms:W3CDTF">2013-06-16T18:41:00Z</dcterms:created>
  <dcterms:modified xsi:type="dcterms:W3CDTF">2013-06-16T18:42:00Z</dcterms:modified>
</cp:coreProperties>
</file>